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CB9142" w14:textId="67919B9C" w:rsidR="00197080" w:rsidRPr="0062411A" w:rsidRDefault="00197080" w:rsidP="00197080">
      <w:pPr>
        <w:rPr>
          <w:rFonts w:ascii="EB Garamond" w:eastAsia="EB Garamond" w:hAnsi="EB Garamond" w:cs="EB Garamond"/>
        </w:rPr>
      </w:pPr>
    </w:p>
    <w:p w14:paraId="4ACEA7A8" w14:textId="360BF208" w:rsidR="00197080" w:rsidRDefault="00197080" w:rsidP="00197080">
      <w:pPr>
        <w:rPr>
          <w:rFonts w:ascii="EB Garamond" w:eastAsia="EB Garamond" w:hAnsi="EB Garamond" w:cs="EB Garamond"/>
        </w:rPr>
      </w:pPr>
    </w:p>
    <w:p w14:paraId="1686CB38" w14:textId="77777777" w:rsidR="00F1632A" w:rsidRDefault="00F1632A" w:rsidP="00197080">
      <w:pPr>
        <w:rPr>
          <w:rFonts w:ascii="EB Garamond" w:eastAsia="EB Garamond" w:hAnsi="EB Garamond" w:cs="EB Garamond"/>
        </w:rPr>
      </w:pPr>
    </w:p>
    <w:p w14:paraId="0CEFB091" w14:textId="77777777" w:rsidR="008D4F5C" w:rsidRDefault="008D4F5C" w:rsidP="00197080">
      <w:pPr>
        <w:rPr>
          <w:rFonts w:ascii="EB Garamond" w:eastAsia="EB Garamond" w:hAnsi="EB Garamond" w:cs="EB Garamond"/>
        </w:rPr>
      </w:pPr>
    </w:p>
    <w:p w14:paraId="03346B60" w14:textId="77777777" w:rsidR="008D4F5C" w:rsidRDefault="008D4F5C" w:rsidP="00197080">
      <w:pPr>
        <w:rPr>
          <w:rFonts w:ascii="EB Garamond" w:eastAsia="EB Garamond" w:hAnsi="EB Garamond" w:cs="EB Garamond"/>
        </w:rPr>
      </w:pPr>
    </w:p>
    <w:p w14:paraId="07D7D55B" w14:textId="168C8B21" w:rsidR="008B7E1F" w:rsidRPr="008D4F5C" w:rsidRDefault="00F1632A" w:rsidP="00197080">
      <w:pPr>
        <w:rPr>
          <w:rFonts w:ascii="EB Garamond" w:eastAsia="EB Garamond" w:hAnsi="EB Garamond" w:cs="EB Garamond"/>
          <w:sz w:val="28"/>
          <w:szCs w:val="28"/>
        </w:rPr>
      </w:pPr>
      <w:r w:rsidRPr="008D4F5C">
        <w:rPr>
          <w:rFonts w:ascii="EB Garamond" w:eastAsia="EB Garamond" w:hAnsi="EB Garamond" w:cs="EB Garamond"/>
          <w:sz w:val="28"/>
          <w:szCs w:val="28"/>
        </w:rPr>
        <w:t>Colin Crooks LVO</w:t>
      </w:r>
    </w:p>
    <w:p w14:paraId="3E9B5143" w14:textId="4BA0A90E" w:rsidR="00F1632A" w:rsidRPr="008D4F5C" w:rsidRDefault="00F1632A" w:rsidP="00197080">
      <w:pPr>
        <w:rPr>
          <w:rFonts w:ascii="EB Garamond" w:eastAsia="EB Garamond" w:hAnsi="EB Garamond" w:cs="EB Garamond"/>
          <w:sz w:val="28"/>
          <w:szCs w:val="28"/>
        </w:rPr>
      </w:pPr>
      <w:r w:rsidRPr="008D4F5C">
        <w:rPr>
          <w:rFonts w:ascii="EB Garamond" w:eastAsia="EB Garamond" w:hAnsi="EB Garamond" w:cs="EB Garamond"/>
          <w:sz w:val="28"/>
          <w:szCs w:val="28"/>
        </w:rPr>
        <w:t>HM Ambassador</w:t>
      </w:r>
    </w:p>
    <w:p w14:paraId="3D70E564" w14:textId="2B82EAB9" w:rsidR="00F1632A" w:rsidRPr="008D4F5C" w:rsidRDefault="00F1632A" w:rsidP="00197080">
      <w:pPr>
        <w:rPr>
          <w:rFonts w:ascii="EB Garamond" w:eastAsia="EB Garamond" w:hAnsi="EB Garamond" w:cs="EB Garamond"/>
          <w:sz w:val="28"/>
          <w:szCs w:val="28"/>
        </w:rPr>
      </w:pPr>
      <w:r w:rsidRPr="008D4F5C">
        <w:rPr>
          <w:rFonts w:ascii="EB Garamond" w:eastAsia="EB Garamond" w:hAnsi="EB Garamond" w:cs="EB Garamond"/>
          <w:sz w:val="28"/>
          <w:szCs w:val="28"/>
        </w:rPr>
        <w:t>Seoul</w:t>
      </w:r>
    </w:p>
    <w:p w14:paraId="61B186FE" w14:textId="7EF54667" w:rsidR="00F1632A" w:rsidRPr="008D4F5C" w:rsidRDefault="00F1632A" w:rsidP="00197080">
      <w:pPr>
        <w:rPr>
          <w:rFonts w:ascii="EB Garamond" w:eastAsia="EB Garamond" w:hAnsi="EB Garamond" w:cs="EB Garamond"/>
          <w:sz w:val="28"/>
          <w:szCs w:val="28"/>
        </w:rPr>
      </w:pPr>
      <w:r w:rsidRPr="008D4F5C">
        <w:rPr>
          <w:rFonts w:ascii="EB Garamond" w:eastAsia="EB Garamond" w:hAnsi="EB Garamond" w:cs="EB Garamond"/>
          <w:sz w:val="28"/>
          <w:szCs w:val="28"/>
        </w:rPr>
        <w:t>South Korea</w:t>
      </w:r>
    </w:p>
    <w:p w14:paraId="7502AF18" w14:textId="77777777" w:rsidR="00197080" w:rsidRPr="008D4F5C" w:rsidRDefault="00197080" w:rsidP="00197080">
      <w:pPr>
        <w:rPr>
          <w:rFonts w:ascii="EB Garamond" w:eastAsia="EB Garamond" w:hAnsi="EB Garamond" w:cs="EB Garamond"/>
          <w:sz w:val="28"/>
          <w:szCs w:val="28"/>
        </w:rPr>
      </w:pPr>
    </w:p>
    <w:p w14:paraId="03042E79" w14:textId="42DE2B25" w:rsidR="00197080" w:rsidRPr="008D4F5C" w:rsidRDefault="00197080" w:rsidP="00197080">
      <w:pPr>
        <w:rPr>
          <w:rFonts w:ascii="EB Garamond" w:eastAsia="EB Garamond" w:hAnsi="EB Garamond" w:cs="EB Garamond"/>
          <w:sz w:val="28"/>
          <w:szCs w:val="28"/>
        </w:rPr>
      </w:pPr>
    </w:p>
    <w:p w14:paraId="52778A15" w14:textId="372E6D97" w:rsidR="00197080" w:rsidRPr="008D4F5C" w:rsidRDefault="00F1632A" w:rsidP="00197080">
      <w:pPr>
        <w:jc w:val="right"/>
        <w:rPr>
          <w:rFonts w:ascii="EB Garamond" w:eastAsia="EB Garamond" w:hAnsi="EB Garamond" w:cs="EB Garamond"/>
          <w:sz w:val="28"/>
          <w:szCs w:val="28"/>
        </w:rPr>
      </w:pPr>
      <w:r w:rsidRPr="008D4F5C">
        <w:rPr>
          <w:rFonts w:ascii="EB Garamond" w:eastAsia="EB Garamond" w:hAnsi="EB Garamond" w:cs="EB Garamond"/>
          <w:sz w:val="28"/>
          <w:szCs w:val="28"/>
        </w:rPr>
        <w:t>19 May 2023</w:t>
      </w:r>
    </w:p>
    <w:p w14:paraId="4EF93553" w14:textId="01C15001" w:rsidR="00197080" w:rsidRPr="008D4F5C" w:rsidRDefault="00197080" w:rsidP="008B7E1F">
      <w:pPr>
        <w:rPr>
          <w:rFonts w:ascii="EB Garamond" w:eastAsia="EB Garamond" w:hAnsi="EB Garamond" w:cs="EB Garamond"/>
          <w:sz w:val="28"/>
          <w:szCs w:val="28"/>
        </w:rPr>
      </w:pPr>
    </w:p>
    <w:p w14:paraId="7026F2E7" w14:textId="21417F22" w:rsidR="008B7E1F" w:rsidRPr="008D4F5C" w:rsidRDefault="008B7E1F" w:rsidP="008B7E1F">
      <w:pPr>
        <w:rPr>
          <w:rFonts w:ascii="EB Garamond" w:eastAsia="EB Garamond" w:hAnsi="EB Garamond" w:cs="EB Garamond"/>
          <w:sz w:val="28"/>
          <w:szCs w:val="28"/>
        </w:rPr>
      </w:pPr>
    </w:p>
    <w:p w14:paraId="039BE38C" w14:textId="77777777" w:rsidR="008D4F5C" w:rsidRPr="008D4F5C" w:rsidRDefault="008D4F5C" w:rsidP="008B7E1F">
      <w:pPr>
        <w:rPr>
          <w:rFonts w:ascii="EB Garamond" w:eastAsia="EB Garamond" w:hAnsi="EB Garamond" w:cs="EB Garamond"/>
          <w:sz w:val="28"/>
          <w:szCs w:val="28"/>
        </w:rPr>
      </w:pPr>
    </w:p>
    <w:p w14:paraId="07058050" w14:textId="791822F9" w:rsidR="008B7E1F" w:rsidRPr="008D4F5C" w:rsidRDefault="008B7E1F" w:rsidP="008B7E1F">
      <w:pPr>
        <w:rPr>
          <w:rFonts w:ascii="EB Garamond" w:eastAsia="EB Garamond" w:hAnsi="EB Garamond" w:cs="EB Garamond"/>
          <w:sz w:val="28"/>
          <w:szCs w:val="28"/>
        </w:rPr>
      </w:pPr>
    </w:p>
    <w:p w14:paraId="2E02A737" w14:textId="7409DFC7" w:rsidR="008B7E1F" w:rsidRPr="008D4F5C" w:rsidRDefault="00F1632A" w:rsidP="008B7E1F">
      <w:pPr>
        <w:rPr>
          <w:rFonts w:ascii="EB Garamond" w:eastAsia="EB Garamond" w:hAnsi="EB Garamond" w:cs="EB Garamond"/>
          <w:sz w:val="28"/>
          <w:szCs w:val="28"/>
        </w:rPr>
      </w:pPr>
      <w:r w:rsidRPr="008D4F5C">
        <w:rPr>
          <w:rFonts w:ascii="EB Garamond" w:eastAsia="EB Garamond" w:hAnsi="EB Garamond" w:cs="EB Garamond"/>
          <w:sz w:val="28"/>
          <w:szCs w:val="28"/>
        </w:rPr>
        <w:t>Many thanks indeed for all your help on my recent visit to Seoul.  Discussions with both the President and the Foreign Minister were fascinating, particularly around North Korea – and having your insight on those issues was invaluable.  I hope the engagement was of some use to you and wider UK-South Korea relations too.</w:t>
      </w:r>
    </w:p>
    <w:p w14:paraId="1754E7E4" w14:textId="77777777" w:rsidR="00F1632A" w:rsidRPr="008D4F5C" w:rsidRDefault="00F1632A" w:rsidP="008B7E1F">
      <w:pPr>
        <w:rPr>
          <w:rFonts w:ascii="EB Garamond" w:eastAsia="EB Garamond" w:hAnsi="EB Garamond" w:cs="EB Garamond"/>
          <w:sz w:val="28"/>
          <w:szCs w:val="28"/>
        </w:rPr>
      </w:pPr>
    </w:p>
    <w:p w14:paraId="4C750268" w14:textId="46AD4541" w:rsidR="00F1632A" w:rsidRPr="008D4F5C" w:rsidRDefault="00F1632A" w:rsidP="008B7E1F">
      <w:pPr>
        <w:rPr>
          <w:rFonts w:ascii="EB Garamond" w:eastAsia="EB Garamond" w:hAnsi="EB Garamond" w:cs="EB Garamond"/>
          <w:sz w:val="28"/>
          <w:szCs w:val="28"/>
        </w:rPr>
      </w:pPr>
      <w:r w:rsidRPr="008D4F5C">
        <w:rPr>
          <w:rFonts w:ascii="EB Garamond" w:eastAsia="EB Garamond" w:hAnsi="EB Garamond" w:cs="EB Garamond"/>
          <w:sz w:val="28"/>
          <w:szCs w:val="28"/>
        </w:rPr>
        <w:t>Particular thanks go to Graham Nelson, Suzy Burrows, and Jaekwang Lee, all of whom I know went over and above to support my team on preparations for</w:t>
      </w:r>
      <w:r w:rsidR="00A12B88" w:rsidRPr="008D4F5C">
        <w:rPr>
          <w:rFonts w:ascii="EB Garamond" w:eastAsia="EB Garamond" w:hAnsi="EB Garamond" w:cs="EB Garamond"/>
          <w:sz w:val="28"/>
          <w:szCs w:val="28"/>
        </w:rPr>
        <w:t>,</w:t>
      </w:r>
      <w:r w:rsidRPr="008D4F5C">
        <w:rPr>
          <w:rFonts w:ascii="EB Garamond" w:eastAsia="EB Garamond" w:hAnsi="EB Garamond" w:cs="EB Garamond"/>
          <w:sz w:val="28"/>
          <w:szCs w:val="28"/>
        </w:rPr>
        <w:t xml:space="preserve"> and logistics during</w:t>
      </w:r>
      <w:r w:rsidR="00A12B88" w:rsidRPr="008D4F5C">
        <w:rPr>
          <w:rFonts w:ascii="EB Garamond" w:eastAsia="EB Garamond" w:hAnsi="EB Garamond" w:cs="EB Garamond"/>
          <w:sz w:val="28"/>
          <w:szCs w:val="28"/>
        </w:rPr>
        <w:t>,</w:t>
      </w:r>
      <w:r w:rsidRPr="008D4F5C">
        <w:rPr>
          <w:rFonts w:ascii="EB Garamond" w:eastAsia="EB Garamond" w:hAnsi="EB Garamond" w:cs="EB Garamond"/>
          <w:sz w:val="28"/>
          <w:szCs w:val="28"/>
        </w:rPr>
        <w:t xml:space="preserve"> the visit.  We are most grateful for their help.</w:t>
      </w:r>
    </w:p>
    <w:p w14:paraId="3E5E2977" w14:textId="77777777" w:rsidR="008B7E1F" w:rsidRPr="008D4F5C" w:rsidRDefault="008B7E1F" w:rsidP="008B7E1F">
      <w:pPr>
        <w:rPr>
          <w:rFonts w:ascii="EB Garamond" w:eastAsia="EB Garamond" w:hAnsi="EB Garamond" w:cs="EB Garamond"/>
          <w:sz w:val="28"/>
          <w:szCs w:val="28"/>
        </w:rPr>
      </w:pPr>
    </w:p>
    <w:p w14:paraId="497F9EFF" w14:textId="77777777" w:rsidR="00197080" w:rsidRPr="008D4F5C" w:rsidRDefault="00197080" w:rsidP="00197080">
      <w:pPr>
        <w:rPr>
          <w:rFonts w:ascii="EB Garamond" w:eastAsia="EB Garamond" w:hAnsi="EB Garamond" w:cs="EB Garamond"/>
          <w:sz w:val="28"/>
          <w:szCs w:val="28"/>
        </w:rPr>
      </w:pPr>
    </w:p>
    <w:p w14:paraId="00922170" w14:textId="77777777" w:rsidR="008B7E1F" w:rsidRPr="008D4F5C" w:rsidRDefault="008B7E1F" w:rsidP="00197080">
      <w:pPr>
        <w:jc w:val="both"/>
        <w:rPr>
          <w:rFonts w:ascii="EB Garamond" w:eastAsia="EB Garamond" w:hAnsi="EB Garamond" w:cs="EB Garamond"/>
          <w:sz w:val="28"/>
          <w:szCs w:val="28"/>
        </w:rPr>
      </w:pPr>
    </w:p>
    <w:p w14:paraId="4647B497" w14:textId="77777777" w:rsidR="008B7E1F" w:rsidRPr="008D4F5C" w:rsidRDefault="008B7E1F" w:rsidP="00197080">
      <w:pPr>
        <w:jc w:val="both"/>
        <w:rPr>
          <w:rFonts w:ascii="EB Garamond" w:eastAsia="EB Garamond" w:hAnsi="EB Garamond" w:cs="EB Garamond"/>
          <w:sz w:val="28"/>
          <w:szCs w:val="28"/>
        </w:rPr>
      </w:pPr>
    </w:p>
    <w:p w14:paraId="25C89844" w14:textId="77777777" w:rsidR="008B7E1F" w:rsidRPr="008D4F5C" w:rsidRDefault="008B7E1F" w:rsidP="00197080">
      <w:pPr>
        <w:jc w:val="both"/>
        <w:rPr>
          <w:rFonts w:ascii="EB Garamond" w:eastAsia="EB Garamond" w:hAnsi="EB Garamond" w:cs="EB Garamond"/>
          <w:sz w:val="28"/>
          <w:szCs w:val="28"/>
        </w:rPr>
      </w:pPr>
    </w:p>
    <w:p w14:paraId="33BEA489" w14:textId="77777777" w:rsidR="00A12B88" w:rsidRPr="008D4F5C" w:rsidRDefault="00A12B88" w:rsidP="00197080">
      <w:pPr>
        <w:jc w:val="both"/>
        <w:rPr>
          <w:rFonts w:ascii="EB Garamond" w:eastAsia="EB Garamond" w:hAnsi="EB Garamond" w:cs="EB Garamond"/>
          <w:sz w:val="28"/>
          <w:szCs w:val="28"/>
        </w:rPr>
      </w:pPr>
    </w:p>
    <w:p w14:paraId="246D98C1" w14:textId="77777777" w:rsidR="00A12B88" w:rsidRPr="008D4F5C" w:rsidRDefault="00A12B88" w:rsidP="00197080">
      <w:pPr>
        <w:jc w:val="both"/>
        <w:rPr>
          <w:rFonts w:ascii="EB Garamond" w:eastAsia="EB Garamond" w:hAnsi="EB Garamond" w:cs="EB Garamond"/>
          <w:sz w:val="28"/>
          <w:szCs w:val="28"/>
        </w:rPr>
      </w:pPr>
    </w:p>
    <w:p w14:paraId="6D55707F" w14:textId="77777777" w:rsidR="00F1632A" w:rsidRPr="008D4F5C" w:rsidRDefault="00F1632A" w:rsidP="00197080">
      <w:pPr>
        <w:jc w:val="both"/>
        <w:rPr>
          <w:rFonts w:ascii="EB Garamond" w:eastAsia="EB Garamond" w:hAnsi="EB Garamond" w:cs="EB Garamond"/>
          <w:sz w:val="28"/>
          <w:szCs w:val="28"/>
        </w:rPr>
      </w:pPr>
    </w:p>
    <w:p w14:paraId="035E3D9A" w14:textId="77777777" w:rsidR="008B7E1F" w:rsidRPr="008D4F5C" w:rsidRDefault="008B7E1F" w:rsidP="00197080">
      <w:pPr>
        <w:jc w:val="both"/>
        <w:rPr>
          <w:rFonts w:ascii="EB Garamond" w:eastAsia="EB Garamond" w:hAnsi="EB Garamond" w:cs="EB Garamond"/>
          <w:sz w:val="28"/>
          <w:szCs w:val="28"/>
        </w:rPr>
      </w:pPr>
    </w:p>
    <w:p w14:paraId="5ACBF020" w14:textId="516DF0F2" w:rsidR="00197080" w:rsidRPr="008D4F5C" w:rsidRDefault="00197080" w:rsidP="00197080">
      <w:pPr>
        <w:jc w:val="both"/>
        <w:rPr>
          <w:rFonts w:ascii="EB Garamond" w:eastAsia="EB Garamond" w:hAnsi="EB Garamond" w:cs="EB Garamond"/>
          <w:sz w:val="28"/>
          <w:szCs w:val="28"/>
        </w:rPr>
      </w:pPr>
    </w:p>
    <w:p w14:paraId="5CC7D636" w14:textId="4D237CA4" w:rsidR="00197080" w:rsidRPr="008D4F5C" w:rsidRDefault="008B7E1F" w:rsidP="008B7E1F">
      <w:pPr>
        <w:jc w:val="center"/>
        <w:rPr>
          <w:rFonts w:ascii="EB Garamond" w:hAnsi="EB Garamond"/>
          <w:sz w:val="28"/>
          <w:szCs w:val="28"/>
        </w:rPr>
      </w:pPr>
      <w:r w:rsidRPr="008D4F5C">
        <w:rPr>
          <w:rFonts w:ascii="EB Garamond" w:eastAsia="EB Garamond" w:hAnsi="EB Garamond" w:cs="EB Garamond"/>
          <w:sz w:val="28"/>
          <w:szCs w:val="28"/>
        </w:rPr>
        <w:t>RT HON BORIS JOHNSON MP</w:t>
      </w:r>
    </w:p>
    <w:p w14:paraId="76C03312" w14:textId="77777777" w:rsidR="006E26FA" w:rsidRPr="008D4F5C" w:rsidRDefault="006E26FA">
      <w:pPr>
        <w:rPr>
          <w:rFonts w:ascii="EB Garamond" w:eastAsia="EB Garamond" w:hAnsi="EB Garamond" w:cs="EB Garamond"/>
          <w:sz w:val="28"/>
          <w:szCs w:val="28"/>
        </w:rPr>
      </w:pPr>
    </w:p>
    <w:p w14:paraId="76C0331A" w14:textId="05A6F5C9" w:rsidR="006E26FA" w:rsidRDefault="006E26FA" w:rsidP="00D77387">
      <w:pPr>
        <w:rPr>
          <w:rFonts w:ascii="EB Garamond" w:eastAsia="EB Garamond" w:hAnsi="EB Garamond" w:cs="EB Garamond"/>
        </w:rPr>
      </w:pPr>
    </w:p>
    <w:sectPr w:rsidR="006E26FA" w:rsidSect="00C91DD6">
      <w:headerReference w:type="default" r:id="rId10"/>
      <w:footerReference w:type="default" r:id="rId11"/>
      <w:pgSz w:w="11906" w:h="16838"/>
      <w:pgMar w:top="1440" w:right="1440" w:bottom="1440" w:left="1440" w:header="708" w:footer="5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2FF8F8" w14:textId="77777777" w:rsidR="0075295D" w:rsidRDefault="0075295D">
      <w:r>
        <w:separator/>
      </w:r>
    </w:p>
  </w:endnote>
  <w:endnote w:type="continuationSeparator" w:id="0">
    <w:p w14:paraId="06617392" w14:textId="77777777" w:rsidR="0075295D" w:rsidRDefault="00752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EB Garamond">
    <w:altName w:val="EB Garamond"/>
    <w:charset w:val="00"/>
    <w:family w:val="auto"/>
    <w:pitch w:val="variable"/>
    <w:sig w:usb0="E00002FF" w:usb1="020004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17E5D" w14:textId="3EE99678" w:rsidR="00C91DD6" w:rsidRPr="0047580A" w:rsidRDefault="00C91DD6" w:rsidP="00C91DD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rFonts w:ascii="EB Garamond" w:hAnsi="EB Garamond"/>
        <w:color w:val="000000"/>
        <w:sz w:val="12"/>
        <w:szCs w:val="12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76C03320" wp14:editId="3B24E15E">
          <wp:simplePos x="0" y="0"/>
          <wp:positionH relativeFrom="margin">
            <wp:align>center</wp:align>
          </wp:positionH>
          <wp:positionV relativeFrom="paragraph">
            <wp:posOffset>-272415</wp:posOffset>
          </wp:positionV>
          <wp:extent cx="1993900" cy="127000"/>
          <wp:effectExtent l="0" t="0" r="6350" b="6350"/>
          <wp:wrapSquare wrapText="bothSides" distT="0" distB="0" distL="114300" distR="114300"/>
          <wp:docPr id="4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93900" cy="127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Pr="0047580A">
      <w:rPr>
        <w:rFonts w:ascii="EB Garamond" w:hAnsi="EB Garamond"/>
        <w:color w:val="000000"/>
        <w:sz w:val="12"/>
        <w:szCs w:val="12"/>
      </w:rPr>
      <w:t>Registered office: 9 Bonhill Street, London EC2A 4DJ</w:t>
    </w:r>
  </w:p>
  <w:p w14:paraId="36F972ED" w14:textId="3466B066" w:rsidR="00C91DD6" w:rsidRPr="00777B0E" w:rsidRDefault="00C91DD6" w:rsidP="00C91DD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rFonts w:ascii="EB Garamond" w:hAnsi="EB Garamond"/>
        <w:color w:val="000000"/>
        <w:sz w:val="12"/>
        <w:szCs w:val="12"/>
      </w:rPr>
    </w:pPr>
    <w:r>
      <w:rPr>
        <w:rFonts w:ascii="EB Garamond" w:hAnsi="EB Garamond"/>
        <w:color w:val="000000"/>
        <w:sz w:val="12"/>
        <w:szCs w:val="12"/>
      </w:rPr>
      <w:t xml:space="preserve">The Office of Boris Johnson Limited. </w:t>
    </w:r>
    <w:r w:rsidRPr="0047580A">
      <w:rPr>
        <w:rFonts w:ascii="EB Garamond" w:hAnsi="EB Garamond"/>
        <w:color w:val="000000"/>
        <w:sz w:val="12"/>
        <w:szCs w:val="12"/>
      </w:rPr>
      <w:t>Company n</w:t>
    </w:r>
    <w:r>
      <w:rPr>
        <w:rFonts w:ascii="EB Garamond" w:hAnsi="EB Garamond"/>
        <w:color w:val="000000"/>
        <w:sz w:val="12"/>
        <w:szCs w:val="12"/>
      </w:rPr>
      <w:t>umber</w:t>
    </w:r>
    <w:r w:rsidRPr="0047580A">
      <w:rPr>
        <w:rFonts w:ascii="EB Garamond" w:hAnsi="EB Garamond"/>
        <w:color w:val="000000"/>
        <w:sz w:val="12"/>
        <w:szCs w:val="12"/>
      </w:rPr>
      <w:t xml:space="preserve">: </w:t>
    </w:r>
    <w:r w:rsidRPr="0047580A">
      <w:rPr>
        <w:rStyle w:val="Strong"/>
        <w:rFonts w:ascii="EB Garamond" w:hAnsi="EB Garamond" w:cs="Arial"/>
        <w:color w:val="000000"/>
        <w:sz w:val="12"/>
        <w:szCs w:val="12"/>
        <w:bdr w:val="none" w:sz="0" w:space="0" w:color="auto" w:frame="1"/>
        <w:shd w:val="clear" w:color="auto" w:fill="FFFFFF"/>
      </w:rPr>
      <w:t>14409444</w:t>
    </w:r>
  </w:p>
  <w:p w14:paraId="76C0331D" w14:textId="0EC8EB65" w:rsidR="006E26FA" w:rsidRDefault="006E26F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2C770C" w14:textId="77777777" w:rsidR="0075295D" w:rsidRDefault="0075295D">
      <w:r>
        <w:separator/>
      </w:r>
    </w:p>
  </w:footnote>
  <w:footnote w:type="continuationSeparator" w:id="0">
    <w:p w14:paraId="535A068A" w14:textId="77777777" w:rsidR="0075295D" w:rsidRDefault="007529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0331B" w14:textId="77777777" w:rsidR="006E26FA" w:rsidRDefault="008B7E1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76C0331E" wp14:editId="76C0331F">
          <wp:simplePos x="0" y="0"/>
          <wp:positionH relativeFrom="column">
            <wp:posOffset>3</wp:posOffset>
          </wp:positionH>
          <wp:positionV relativeFrom="paragraph">
            <wp:posOffset>15240</wp:posOffset>
          </wp:positionV>
          <wp:extent cx="5731510" cy="172085"/>
          <wp:effectExtent l="0" t="0" r="0" b="0"/>
          <wp:wrapSquare wrapText="bothSides" distT="0" distB="0" distL="114300" distR="114300"/>
          <wp:docPr id="4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31510" cy="1720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76C0331C" w14:textId="77777777" w:rsidR="006E26FA" w:rsidRDefault="006E26F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6FA"/>
    <w:rsid w:val="001632AF"/>
    <w:rsid w:val="00197080"/>
    <w:rsid w:val="001E50AF"/>
    <w:rsid w:val="00400CEC"/>
    <w:rsid w:val="004964C3"/>
    <w:rsid w:val="004D7BA7"/>
    <w:rsid w:val="005D611E"/>
    <w:rsid w:val="006E26FA"/>
    <w:rsid w:val="0075295D"/>
    <w:rsid w:val="008B7E1F"/>
    <w:rsid w:val="008D4F5C"/>
    <w:rsid w:val="00A12B88"/>
    <w:rsid w:val="00AE3B5E"/>
    <w:rsid w:val="00C91DD6"/>
    <w:rsid w:val="00D77387"/>
    <w:rsid w:val="00EA6B12"/>
    <w:rsid w:val="00F16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C032EF"/>
  <w15:docId w15:val="{0FEEED77-C57B-4D68-AAF6-2FB8CCADC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0E319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198"/>
  </w:style>
  <w:style w:type="paragraph" w:styleId="Footer">
    <w:name w:val="footer"/>
    <w:basedOn w:val="Normal"/>
    <w:link w:val="FooterChar"/>
    <w:uiPriority w:val="99"/>
    <w:unhideWhenUsed/>
    <w:rsid w:val="000E319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198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Spacing">
    <w:name w:val="No Spacing"/>
    <w:uiPriority w:val="1"/>
    <w:qFormat/>
    <w:rsid w:val="0019708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197080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C91DD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4JLDSX62+UcPf5KMGL5e4xugS5w==">AMUW2mU6lPaF559fRNV0l6laAbOHTqoW/ttvOIIco5G5+81hWgJugprrcaEMcVRMBkS0z8dKEQQ4JsR/oHcxPAdQepZYBfweGIVeTG6IZRG96qeChl225/c=</go:docsCustomData>
</go:gDocsCustomXmlDataStorage>
</file>

<file path=customXml/itemProps1.xml><?xml version="1.0" encoding="utf-8"?>
<ds:datastoreItem xmlns:ds="http://schemas.openxmlformats.org/officeDocument/2006/customXml" ds:itemID="{65BD6B88-51C7-4C33-8EA4-E678F58179A9}"/>
</file>

<file path=customXml/itemProps2.xml><?xml version="1.0" encoding="utf-8"?>
<ds:datastoreItem xmlns:ds="http://schemas.openxmlformats.org/officeDocument/2006/customXml" ds:itemID="{C56028F9-482C-469B-A41B-362C208A8F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3A72AB-9C66-4221-9E67-1F3D9B415FDE}">
  <ds:schemaRefs>
    <ds:schemaRef ds:uri="http://schemas.microsoft.com/office/2006/metadata/properties"/>
    <ds:schemaRef ds:uri="http://schemas.microsoft.com/office/infopath/2007/PartnerControls"/>
    <ds:schemaRef ds:uri="73271892-5642-4c82-a51c-9f629896b863"/>
    <ds:schemaRef ds:uri="4cbf09cd-b500-42c3-ad2e-a5f631a25d8a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555</Characters>
  <Application>Microsoft Office Word</Application>
  <DocSecurity>0</DocSecurity>
  <Lines>4</Lines>
  <Paragraphs>1</Paragraphs>
  <ScaleCrop>false</ScaleCrop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 Cadogan</dc:creator>
  <cp:lastModifiedBy>Shelley Williams-Walker</cp:lastModifiedBy>
  <cp:revision>3</cp:revision>
  <dcterms:created xsi:type="dcterms:W3CDTF">2023-05-18T12:09:00Z</dcterms:created>
  <dcterms:modified xsi:type="dcterms:W3CDTF">2023-05-19T18:20:00Z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  <property fmtid="{D5CDD505-2E9C-101B-9397-08002B2CF9AE}" pid="3" name="MediaServiceImageTags">
    <vt:lpwstr/>
  </property>
</Properties>
</file>